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FD60" w14:textId="77777777" w:rsidR="003E13ED" w:rsidRDefault="003E13ED">
      <w:pPr>
        <w:tabs>
          <w:tab w:val="left" w:pos="2475"/>
        </w:tabs>
        <w:spacing w:after="280" w:line="240" w:lineRule="auto"/>
        <w:rPr>
          <w:rFonts w:ascii="Tahoma" w:eastAsia="Tahoma" w:hAnsi="Tahoma" w:cs="Tahoma"/>
          <w:sz w:val="2"/>
          <w:szCs w:val="2"/>
        </w:rPr>
      </w:pPr>
    </w:p>
    <w:p w14:paraId="6FA12A35" w14:textId="77777777" w:rsidR="003E13ED" w:rsidRPr="00901A98" w:rsidRDefault="006B2A5E">
      <w:pPr>
        <w:tabs>
          <w:tab w:val="left" w:pos="0"/>
        </w:tabs>
        <w:spacing w:after="0" w:line="240" w:lineRule="auto"/>
        <w:rPr>
          <w:b/>
          <w:color w:val="758C58"/>
          <w:sz w:val="68"/>
          <w:szCs w:val="68"/>
        </w:rPr>
      </w:pPr>
      <w:r w:rsidRPr="00901A98">
        <w:rPr>
          <w:b/>
          <w:color w:val="758C58"/>
          <w:sz w:val="68"/>
          <w:szCs w:val="68"/>
          <w:highlight w:val="yellow"/>
        </w:rPr>
        <w:t>PLEASE, WRITE HERE</w:t>
      </w:r>
      <w:r w:rsidRPr="00901A98">
        <w:rPr>
          <w:b/>
          <w:color w:val="758C58"/>
          <w:sz w:val="68"/>
          <w:szCs w:val="68"/>
          <w:highlight w:val="yellow"/>
        </w:rPr>
        <w:br/>
        <w:t>ORGANIZATION NAME</w:t>
      </w:r>
    </w:p>
    <w:p w14:paraId="14DD2765" w14:textId="77777777" w:rsidR="003E13ED" w:rsidRPr="00901A98" w:rsidRDefault="003E13ED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color w:val="758C58"/>
          <w:sz w:val="40"/>
          <w:szCs w:val="40"/>
        </w:rPr>
      </w:pPr>
    </w:p>
    <w:tbl>
      <w:tblPr>
        <w:tblStyle w:val="a"/>
        <w:tblW w:w="11193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266"/>
        <w:gridCol w:w="4110"/>
      </w:tblGrid>
      <w:tr w:rsidR="00901A98" w:rsidRPr="00901A98" w14:paraId="59877C15" w14:textId="77777777">
        <w:trPr>
          <w:gridAfter w:val="1"/>
          <w:wAfter w:w="4110" w:type="dxa"/>
          <w:trHeight w:val="284"/>
        </w:trPr>
        <w:tc>
          <w:tcPr>
            <w:tcW w:w="7083" w:type="dxa"/>
            <w:gridSpan w:val="2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033D1627" w14:textId="77777777" w:rsidR="003E13ED" w:rsidRPr="00901A98" w:rsidRDefault="006B2A5E">
            <w:pPr>
              <w:rPr>
                <w:b/>
                <w:color w:val="758C58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CONSTITUENCY</w:t>
            </w:r>
            <w:r w:rsidRPr="00901A98">
              <w:rPr>
                <w:color w:val="758C58"/>
                <w:sz w:val="36"/>
                <w:szCs w:val="36"/>
              </w:rPr>
              <w:t xml:space="preserve"> </w:t>
            </w:r>
            <w:r w:rsidRPr="00901A98">
              <w:rPr>
                <w:b/>
                <w:color w:val="758C58"/>
                <w:sz w:val="36"/>
                <w:szCs w:val="36"/>
              </w:rPr>
              <w:t xml:space="preserve">PRODUCERS </w:t>
            </w:r>
          </w:p>
        </w:tc>
      </w:tr>
      <w:tr w:rsidR="003E13ED" w14:paraId="56D8976B" w14:textId="77777777" w:rsidTr="00901A98">
        <w:trPr>
          <w:trHeight w:val="284"/>
        </w:trPr>
        <w:tc>
          <w:tcPr>
            <w:tcW w:w="817" w:type="dxa"/>
            <w:tcBorders>
              <w:top w:val="single" w:sz="18" w:space="0" w:color="9BAA11"/>
              <w:bottom w:val="single" w:sz="4" w:space="0" w:color="7F7F7F"/>
            </w:tcBorders>
            <w:shd w:val="clear" w:color="auto" w:fill="auto"/>
            <w:vAlign w:val="center"/>
          </w:tcPr>
          <w:p w14:paraId="3DB00806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Date</w:t>
            </w:r>
            <w:r>
              <w:rPr>
                <w:color w:val="808080"/>
              </w:rPr>
              <w:t>:</w:t>
            </w:r>
          </w:p>
        </w:tc>
        <w:tc>
          <w:tcPr>
            <w:tcW w:w="10376" w:type="dxa"/>
            <w:gridSpan w:val="2"/>
            <w:tcBorders>
              <w:top w:val="single" w:sz="24" w:space="0" w:color="758C58"/>
              <w:bottom w:val="single" w:sz="4" w:space="0" w:color="7F7F7F"/>
            </w:tcBorders>
            <w:shd w:val="clear" w:color="auto" w:fill="auto"/>
            <w:vAlign w:val="center"/>
          </w:tcPr>
          <w:p w14:paraId="2530A938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75D4F3AE" w14:textId="77777777">
        <w:trPr>
          <w:trHeight w:val="284"/>
        </w:trPr>
        <w:tc>
          <w:tcPr>
            <w:tcW w:w="11193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4E35C80D" w14:textId="77777777" w:rsidR="003E13ED" w:rsidRDefault="006B2A5E">
            <w:pPr>
              <w:rPr>
                <w:color w:val="7F7F7F"/>
              </w:rPr>
            </w:pPr>
            <w:r>
              <w:rPr>
                <w:color w:val="7F7F7F"/>
              </w:rPr>
              <w:t xml:space="preserve">Primary contact responsible for the institutional commitment to RTRS </w:t>
            </w:r>
          </w:p>
          <w:p w14:paraId="00486EF2" w14:textId="77777777" w:rsidR="003E13ED" w:rsidRDefault="006B2A5E">
            <w:pPr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(name, e-mail, phone number, office address)</w:t>
            </w:r>
          </w:p>
        </w:tc>
      </w:tr>
      <w:tr w:rsidR="003E13ED" w14:paraId="4DFC9197" w14:textId="77777777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05955C24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4A9345BB" w14:textId="77777777">
        <w:trPr>
          <w:trHeight w:val="284"/>
        </w:trPr>
        <w:tc>
          <w:tcPr>
            <w:tcW w:w="11193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6D6A36C1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Person reporting</w:t>
            </w:r>
          </w:p>
          <w:p w14:paraId="1EC36F58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if different</w:t>
            </w:r>
          </w:p>
        </w:tc>
      </w:tr>
      <w:tr w:rsidR="003E13ED" w14:paraId="4BC6D814" w14:textId="77777777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6EAB5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</w:tbl>
    <w:p w14:paraId="265C4531" w14:textId="77777777" w:rsidR="003E13ED" w:rsidRDefault="003E1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1193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1193"/>
      </w:tblGrid>
      <w:tr w:rsidR="003E13ED" w14:paraId="289A6576" w14:textId="77777777">
        <w:trPr>
          <w:trHeight w:val="284"/>
        </w:trPr>
        <w:tc>
          <w:tcPr>
            <w:tcW w:w="11193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CD73F0B" w14:textId="77777777" w:rsidR="003E13ED" w:rsidRDefault="006B2A5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Please state in which regions the organization operates</w:t>
            </w:r>
          </w:p>
        </w:tc>
      </w:tr>
      <w:tr w:rsidR="003E13ED" w14:paraId="314E9F12" w14:textId="77777777">
        <w:trPr>
          <w:trHeight w:val="284"/>
        </w:trPr>
        <w:tc>
          <w:tcPr>
            <w:tcW w:w="11193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463318E3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3E13ED" w14:paraId="21E08B53" w14:textId="77777777">
        <w:trPr>
          <w:trHeight w:val="284"/>
        </w:trPr>
        <w:tc>
          <w:tcPr>
            <w:tcW w:w="111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303950E1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Is the person reporting for the entire organization or a specific region? (please, state which one)</w:t>
            </w:r>
          </w:p>
        </w:tc>
      </w:tr>
      <w:tr w:rsidR="003E13ED" w14:paraId="4838D48D" w14:textId="77777777">
        <w:trPr>
          <w:trHeight w:val="284"/>
        </w:trPr>
        <w:tc>
          <w:tcPr>
            <w:tcW w:w="11193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3E4DC2D9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3E13ED" w14:paraId="18EE9BCF" w14:textId="77777777">
        <w:trPr>
          <w:trHeight w:val="284"/>
        </w:trPr>
        <w:tc>
          <w:tcPr>
            <w:tcW w:w="111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473EF745" w14:textId="77777777" w:rsidR="003E13ED" w:rsidRDefault="006B2A5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What is the organization’s policy on soy</w:t>
            </w:r>
          </w:p>
          <w:p w14:paraId="55A0E7EF" w14:textId="77777777" w:rsidR="003E13ED" w:rsidRDefault="006B2A5E">
            <w:pPr>
              <w:tabs>
                <w:tab w:val="left" w:pos="0"/>
              </w:tabs>
              <w:spacing w:after="0" w:line="240" w:lineRule="auto"/>
              <w:rPr>
                <w:color w:val="008E00"/>
              </w:rPr>
            </w:pPr>
            <w:r>
              <w:rPr>
                <w:color w:val="7F7F7F"/>
                <w:sz w:val="16"/>
                <w:szCs w:val="16"/>
              </w:rPr>
              <w:t>please provide link if available</w:t>
            </w:r>
          </w:p>
        </w:tc>
      </w:tr>
      <w:tr w:rsidR="003E13ED" w14:paraId="5C0A7C62" w14:textId="77777777">
        <w:trPr>
          <w:trHeight w:val="284"/>
        </w:trPr>
        <w:tc>
          <w:tcPr>
            <w:tcW w:w="11193" w:type="dxa"/>
            <w:tcBorders>
              <w:top w:val="nil"/>
            </w:tcBorders>
            <w:shd w:val="clear" w:color="auto" w:fill="auto"/>
            <w:vAlign w:val="center"/>
          </w:tcPr>
          <w:p w14:paraId="14DC21D4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</w:tbl>
    <w:p w14:paraId="1952A88D" w14:textId="77777777" w:rsidR="003E13ED" w:rsidRDefault="003E1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1193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467"/>
        <w:gridCol w:w="127"/>
        <w:gridCol w:w="2594"/>
      </w:tblGrid>
      <w:tr w:rsidR="003E13ED" w14:paraId="07AFD7AC" w14:textId="77777777" w:rsidTr="00901A98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318E0BF" w14:textId="77777777" w:rsidR="003E13ED" w:rsidRDefault="003E13ED">
            <w:pPr>
              <w:rPr>
                <w:rFonts w:ascii="Tahoma" w:eastAsia="Tahoma" w:hAnsi="Tahoma" w:cs="Tahoma"/>
                <w:b/>
                <w:color w:val="658732"/>
                <w:sz w:val="40"/>
                <w:szCs w:val="40"/>
              </w:rPr>
            </w:pPr>
          </w:p>
          <w:p w14:paraId="3C72C9B7" w14:textId="336FD369" w:rsidR="003E13ED" w:rsidRDefault="006B2A5E">
            <w:pPr>
              <w:rPr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PRODUCTION 202</w:t>
            </w:r>
            <w:r w:rsidR="000D3DBC">
              <w:rPr>
                <w:b/>
                <w:color w:val="758C58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AB15284" w14:textId="77777777" w:rsidR="003E13ED" w:rsidRDefault="003E13ED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FB74E0C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5639EFC2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75B8123A" w14:textId="77777777" w:rsidTr="00901A98">
        <w:trPr>
          <w:trHeight w:val="333"/>
        </w:trPr>
        <w:tc>
          <w:tcPr>
            <w:tcW w:w="6005" w:type="dxa"/>
            <w:gridSpan w:val="6"/>
            <w:tcBorders>
              <w:top w:val="single" w:sz="24" w:space="0" w:color="758C58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FF18E10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Number of farms:</w:t>
            </w:r>
          </w:p>
        </w:tc>
        <w:tc>
          <w:tcPr>
            <w:tcW w:w="5188" w:type="dxa"/>
            <w:gridSpan w:val="3"/>
            <w:tcBorders>
              <w:top w:val="single" w:sz="24" w:space="0" w:color="758C58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70E3FEE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5EBD6385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31A04191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Which farms are RTRS Certified: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C003350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2E89DC1A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229FCF0B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amount of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7D697C9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580B547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9CDA25D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amount of RTRS Certified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0DAD094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24FF773C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5B733C4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amount of other crops’ hectares:</w:t>
            </w:r>
          </w:p>
          <w:p w14:paraId="1049D147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(please specify what crops)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7AEE59F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7FA5C72F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78E0C57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volume of soy production (tonnes):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1F7C53C1" w14:textId="77777777" w:rsidR="003E13ED" w:rsidRDefault="003E13ED">
            <w:pPr>
              <w:tabs>
                <w:tab w:val="left" w:pos="0"/>
              </w:tabs>
              <w:ind w:left="708" w:hanging="708"/>
            </w:pPr>
          </w:p>
        </w:tc>
      </w:tr>
      <w:tr w:rsidR="003E13ED" w14:paraId="3E2B4543" w14:textId="77777777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5D75F7F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027743B6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346D55EA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6185BFB6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63188175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0699456B" w14:textId="77777777">
        <w:trPr>
          <w:trHeight w:val="345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0CFA6D" w14:textId="77777777" w:rsidR="003E13ED" w:rsidRDefault="003E13ED">
            <w:pPr>
              <w:tabs>
                <w:tab w:val="left" w:pos="0"/>
              </w:tabs>
              <w:jc w:val="center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EFEE55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Total RTRS Production</w:t>
            </w:r>
          </w:p>
          <w:p w14:paraId="3096F857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1E3B2" w14:textId="7985C2F3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Sales prior 202</w:t>
            </w:r>
            <w:r w:rsidR="000D3DBC">
              <w:rPr>
                <w:b/>
                <w:color w:val="758C58"/>
              </w:rPr>
              <w:t>2</w:t>
            </w:r>
          </w:p>
          <w:p w14:paraId="6B48DF14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A3040A" w14:textId="3A0E146E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Sales 202</w:t>
            </w:r>
            <w:r w:rsidR="000D3DBC">
              <w:rPr>
                <w:b/>
                <w:color w:val="758C58"/>
              </w:rPr>
              <w:t>2</w:t>
            </w:r>
          </w:p>
          <w:p w14:paraId="39DEE48D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6F2C4CC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Still in Stock</w:t>
            </w:r>
          </w:p>
          <w:p w14:paraId="1A749C34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</w:tr>
      <w:tr w:rsidR="003E13ED" w14:paraId="3E4D832F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08DB22" w14:textId="11FE58F2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5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B8936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B98A3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B6BA6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65D8F41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7D50BE54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AE825C" w14:textId="50E15980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CBC68F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8D2C32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E5689C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CEAF89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E097CAC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2A32A" w14:textId="7C2C344F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A4579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7E3D0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B6686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78F2DB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2DF0A005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00A667" w14:textId="11DDECFA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CA80A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773AF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DB15B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79AD0D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0F5582DE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7A08F" w14:textId="60EDE472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73F08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9C868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EA3EF4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C7DC0AD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B305172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8A4634" w14:textId="42E9546D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</w:t>
            </w:r>
            <w:r w:rsidR="000D3DBC">
              <w:rPr>
                <w:color w:val="7F7F7F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B424A2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E62B3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4D2CA4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B67196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329B78CD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B166F8" w14:textId="3EE0844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0D3DBC">
              <w:rPr>
                <w:color w:val="7F7F7F"/>
              </w:rPr>
              <w:t>1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808CC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61F47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A9DDD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B71488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7B4EBE5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630AF" w14:textId="0AEBA60B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0D3DBC">
              <w:rPr>
                <w:color w:val="7F7F7F"/>
              </w:rPr>
              <w:t>2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3665BD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9FE65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D1308C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404C1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1984F976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2CA9799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31266F2C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Did your organization make any public claims or communication related to the production of certified soy?</w:t>
            </w:r>
          </w:p>
          <w:p w14:paraId="2A83B35E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Please provide links</w:t>
            </w:r>
          </w:p>
        </w:tc>
      </w:tr>
      <w:tr w:rsidR="003E13ED" w14:paraId="7869E8E8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2F551" w14:textId="77777777" w:rsidR="003E13ED" w:rsidRDefault="006B2A5E">
            <w:pPr>
              <w:tabs>
                <w:tab w:val="left" w:pos="0"/>
              </w:tabs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  <w:tr w:rsidR="003E13ED" w14:paraId="14FDE903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12190D3C" w14:textId="77777777" w:rsidR="003E13ED" w:rsidRDefault="003E13ED">
            <w:pPr>
              <w:tabs>
                <w:tab w:val="left" w:pos="0"/>
              </w:tabs>
              <w:rPr>
                <w:rFonts w:ascii="Tahoma" w:eastAsia="Tahoma" w:hAnsi="Tahoma" w:cs="Tahoma"/>
                <w:color w:val="7F7F7F"/>
              </w:rPr>
            </w:pPr>
          </w:p>
          <w:p w14:paraId="661D8180" w14:textId="77777777" w:rsidR="003E13ED" w:rsidRDefault="003E13ED">
            <w:pPr>
              <w:tabs>
                <w:tab w:val="left" w:pos="0"/>
              </w:tabs>
              <w:rPr>
                <w:rFonts w:ascii="Tahoma" w:eastAsia="Tahoma" w:hAnsi="Tahoma" w:cs="Tahoma"/>
                <w:color w:val="7F7F7F"/>
              </w:rPr>
            </w:pPr>
          </w:p>
        </w:tc>
      </w:tr>
      <w:tr w:rsidR="003E13ED" w14:paraId="569F0862" w14:textId="77777777" w:rsidTr="00901A98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6BE0E5F0" w14:textId="77777777" w:rsidR="003E13ED" w:rsidRDefault="006B2A5E">
            <w:pPr>
              <w:rPr>
                <w:b/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TIME BOUND PLAN FOR RESPONSIBLE SOY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2DE21DD4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7116CCBE" w14:textId="77777777" w:rsidTr="00901A98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nil"/>
            </w:tcBorders>
            <w:shd w:val="clear" w:color="auto" w:fill="auto"/>
            <w:vAlign w:val="center"/>
          </w:tcPr>
          <w:p w14:paraId="2E11848C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What date did your organization certify its farm(s), or when does your organization plan to get its farm(s) RTRS Certified?</w:t>
            </w:r>
          </w:p>
        </w:tc>
      </w:tr>
      <w:tr w:rsidR="003E13ED" w14:paraId="724B9E83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B985B8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3C7B9BE9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5A0CEA0B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Does your organization expect to have 100% of its soy production RTRS Certified? If yes, By when?</w:t>
            </w:r>
          </w:p>
        </w:tc>
      </w:tr>
      <w:tr w:rsidR="003E13ED" w14:paraId="760A6DD8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191368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7DCC8D52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924FB6C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 xml:space="preserve">What milestones has your organization defined for increasing its responsible soy production? </w:t>
            </w:r>
          </w:p>
          <w:p w14:paraId="6ACE0CC3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Please state annual targets/strategies, including its 2022 target if applicable</w:t>
            </w:r>
          </w:p>
        </w:tc>
      </w:tr>
      <w:tr w:rsidR="003E13ED" w14:paraId="315F16D9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5685FD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61E50DC7" w14:textId="77777777" w:rsidTr="00901A98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27FC57CD" w14:textId="77777777" w:rsidR="003E13ED" w:rsidRDefault="003E13ED">
            <w:pPr>
              <w:rPr>
                <w:rFonts w:ascii="Tahoma" w:eastAsia="Tahoma" w:hAnsi="Tahoma" w:cs="Tahoma"/>
                <w:b/>
                <w:color w:val="658732"/>
                <w:sz w:val="40"/>
                <w:szCs w:val="40"/>
              </w:rPr>
            </w:pPr>
          </w:p>
          <w:p w14:paraId="16C12C91" w14:textId="77777777" w:rsidR="003E13ED" w:rsidRDefault="006B2A5E">
            <w:pPr>
              <w:rPr>
                <w:b/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MEMBERSHIP &amp; PROMOTION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0BD76908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7CFD1351" w14:textId="77777777" w:rsidTr="00901A98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nil"/>
            </w:tcBorders>
            <w:shd w:val="clear" w:color="auto" w:fill="auto"/>
            <w:vAlign w:val="center"/>
          </w:tcPr>
          <w:p w14:paraId="2B4E7C23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How did your organization provide information about its RTRS membership, to both internal and external audiences?</w:t>
            </w:r>
          </w:p>
        </w:tc>
      </w:tr>
      <w:tr w:rsidR="003E13ED" w14:paraId="5541F383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DB0B01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5532F7FC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5E27D3BC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How did your organization support or promote RTRS?</w:t>
            </w:r>
          </w:p>
          <w:p w14:paraId="38F2C9C2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E.g. what internal and external activities were organized?</w:t>
            </w:r>
          </w:p>
        </w:tc>
      </w:tr>
      <w:tr w:rsidR="003E13ED" w14:paraId="4DE6A2BD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605697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68581BAA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3FE1C3B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Did your organization proactively encourage other companies (such as other producers or customers) to support or become members of the RTRS?</w:t>
            </w:r>
          </w:p>
          <w:p w14:paraId="668DC8AA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3E13ED" w14:paraId="49891635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2A36E8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798A199A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B25C460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Did your organization participate in any RTRS events, courses or public consultations?</w:t>
            </w:r>
          </w:p>
          <w:p w14:paraId="62EB5789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If so, please specify which ones and what the participation consisted of</w:t>
            </w:r>
          </w:p>
        </w:tc>
      </w:tr>
      <w:tr w:rsidR="003E13ED" w14:paraId="5B81231E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052C4B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lastRenderedPageBreak/>
              <w:t>🠊</w:t>
            </w:r>
          </w:p>
        </w:tc>
      </w:tr>
      <w:tr w:rsidR="003E13ED" w14:paraId="538A4BC0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42D28FE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Other relevant information on this topic</w:t>
            </w:r>
          </w:p>
        </w:tc>
      </w:tr>
      <w:tr w:rsidR="003E13ED" w14:paraId="4B96C6A0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88D66B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6ECB7FA5" w14:textId="77777777" w:rsidTr="00901A98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724EB66C" w14:textId="77777777" w:rsidR="003E13ED" w:rsidRDefault="006B2A5E">
            <w:pPr>
              <w:spacing w:before="240"/>
              <w:rPr>
                <w:b/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OTHER COMMENTS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50B94651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08497BAE" w14:textId="77777777" w:rsidTr="00901A98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single" w:sz="4" w:space="0" w:color="808080"/>
            </w:tcBorders>
            <w:shd w:val="clear" w:color="auto" w:fill="auto"/>
            <w:vAlign w:val="center"/>
          </w:tcPr>
          <w:p w14:paraId="0FECBE34" w14:textId="77777777" w:rsidR="003E13ED" w:rsidRDefault="006B2A5E">
            <w:pPr>
              <w:tabs>
                <w:tab w:val="left" w:pos="0"/>
              </w:tabs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</w:tbl>
    <w:p w14:paraId="061A6AD3" w14:textId="77777777" w:rsidR="003E13ED" w:rsidRDefault="003E13ED">
      <w:pPr>
        <w:spacing w:before="280" w:line="240" w:lineRule="auto"/>
        <w:rPr>
          <w:rFonts w:ascii="Tahoma" w:eastAsia="Tahoma" w:hAnsi="Tahoma" w:cs="Tahoma"/>
        </w:rPr>
      </w:pPr>
    </w:p>
    <w:sectPr w:rsidR="003E1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720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F176" w14:textId="77777777" w:rsidR="00DB26F6" w:rsidRDefault="00DB26F6">
      <w:pPr>
        <w:spacing w:after="0" w:line="240" w:lineRule="auto"/>
      </w:pPr>
      <w:r>
        <w:separator/>
      </w:r>
    </w:p>
  </w:endnote>
  <w:endnote w:type="continuationSeparator" w:id="0">
    <w:p w14:paraId="77822F0B" w14:textId="77777777" w:rsidR="00DB26F6" w:rsidRDefault="00DB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4D"/>
    <w:family w:val="auto"/>
    <w:pitch w:val="variable"/>
    <w:sig w:usb0="00008007" w:usb1="00000000" w:usb2="00000000" w:usb3="00000000" w:csb0="00000093" w:csb1="00000000"/>
  </w:font>
  <w:font w:name="Oswald">
    <w:altName w:val="Oswald"/>
    <w:charset w:val="4D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8299" w14:textId="77777777" w:rsidR="003E13ED" w:rsidRDefault="003E13E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2916" w:type="dxa"/>
      <w:tblInd w:w="-452" w:type="dxa"/>
      <w:tblBorders>
        <w:insideV w:val="single" w:sz="24" w:space="0" w:color="3AB03A"/>
      </w:tblBorders>
      <w:tblLayout w:type="fixed"/>
      <w:tblLook w:val="0400" w:firstRow="0" w:lastRow="0" w:firstColumn="0" w:lastColumn="0" w:noHBand="0" w:noVBand="1"/>
    </w:tblPr>
    <w:tblGrid>
      <w:gridCol w:w="833"/>
      <w:gridCol w:w="2083"/>
    </w:tblGrid>
    <w:tr w:rsidR="003E13ED" w14:paraId="77410F60" w14:textId="77777777">
      <w:trPr>
        <w:trHeight w:val="271"/>
      </w:trPr>
      <w:tc>
        <w:tcPr>
          <w:tcW w:w="833" w:type="dxa"/>
        </w:tcPr>
        <w:p w14:paraId="5DDAD357" w14:textId="77777777" w:rsidR="003E13ED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rFonts w:ascii="Poppins" w:eastAsia="Poppins" w:hAnsi="Poppins" w:cs="Poppins"/>
              <w:b/>
              <w:color w:val="006600"/>
            </w:rPr>
            <w:fldChar w:fldCharType="begin"/>
          </w:r>
          <w:r>
            <w:rPr>
              <w:rFonts w:ascii="Poppins" w:eastAsia="Poppins" w:hAnsi="Poppins" w:cs="Poppins"/>
              <w:b/>
              <w:color w:val="006600"/>
            </w:rPr>
            <w:instrText>PAGE</w:instrText>
          </w:r>
          <w:r>
            <w:rPr>
              <w:rFonts w:ascii="Poppins" w:eastAsia="Poppins" w:hAnsi="Poppins" w:cs="Poppins"/>
              <w:b/>
              <w:color w:val="006600"/>
            </w:rPr>
            <w:fldChar w:fldCharType="end"/>
          </w:r>
        </w:p>
      </w:tc>
      <w:tc>
        <w:tcPr>
          <w:tcW w:w="2083" w:type="dxa"/>
        </w:tcPr>
        <w:p w14:paraId="2EEA8D72" w14:textId="77777777" w:rsidR="003E13ED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RTRS Annual Report</w:t>
          </w:r>
        </w:p>
      </w:tc>
    </w:tr>
  </w:tbl>
  <w:p w14:paraId="15F7C239" w14:textId="77777777" w:rsidR="003E13ED" w:rsidRDefault="003E13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894C" w14:textId="77777777" w:rsidR="003E13ED" w:rsidRDefault="003E13E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5335" w:type="dxa"/>
      <w:tblInd w:w="5955" w:type="dxa"/>
      <w:tblLayout w:type="fixed"/>
      <w:tblLook w:val="0400" w:firstRow="0" w:lastRow="0" w:firstColumn="0" w:lastColumn="0" w:noHBand="0" w:noVBand="1"/>
    </w:tblPr>
    <w:tblGrid>
      <w:gridCol w:w="4428"/>
      <w:gridCol w:w="907"/>
    </w:tblGrid>
    <w:tr w:rsidR="003E13ED" w14:paraId="6602420D" w14:textId="77777777">
      <w:trPr>
        <w:trHeight w:val="283"/>
      </w:trPr>
      <w:tc>
        <w:tcPr>
          <w:tcW w:w="4428" w:type="dxa"/>
        </w:tcPr>
        <w:p w14:paraId="384DD80A" w14:textId="77777777" w:rsidR="003E13ED" w:rsidRPr="00016524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758C58"/>
              <w:sz w:val="18"/>
              <w:szCs w:val="18"/>
            </w:rPr>
          </w:pPr>
          <w:r w:rsidRPr="00016524">
            <w:rPr>
              <w:b/>
              <w:color w:val="758C58"/>
              <w:sz w:val="18"/>
              <w:szCs w:val="18"/>
            </w:rPr>
            <w:t>MEMBER ANNUAL PROGRESS REPORT</w:t>
          </w:r>
        </w:p>
      </w:tc>
      <w:tc>
        <w:tcPr>
          <w:tcW w:w="907" w:type="dxa"/>
        </w:tcPr>
        <w:p w14:paraId="1D65D0A6" w14:textId="77777777" w:rsidR="003E13ED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901A98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7FACCD14" w14:textId="77777777" w:rsidR="003E13ED" w:rsidRDefault="003E13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0388" w14:textId="77777777" w:rsidR="00016524" w:rsidRDefault="0001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6D47" w14:textId="77777777" w:rsidR="00DB26F6" w:rsidRDefault="00DB26F6">
      <w:pPr>
        <w:spacing w:after="0" w:line="240" w:lineRule="auto"/>
      </w:pPr>
      <w:r>
        <w:separator/>
      </w:r>
    </w:p>
  </w:footnote>
  <w:footnote w:type="continuationSeparator" w:id="0">
    <w:p w14:paraId="40325F1E" w14:textId="77777777" w:rsidR="00DB26F6" w:rsidRDefault="00DB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EBD5" w14:textId="77777777" w:rsidR="003E13ED" w:rsidRDefault="006B2A5E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74FBDEC" wp14:editId="2935F54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0F653E" w14:textId="77777777" w:rsidR="003E13ED" w:rsidRDefault="006B2A5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72ABC912" w14:textId="77777777" w:rsidR="003E13ED" w:rsidRDefault="003E13E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FBDEC" id="Rectangle 11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1D0F653E" w14:textId="77777777" w:rsidR="003E13ED" w:rsidRDefault="006B2A5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Annual Report</w:t>
                    </w:r>
                  </w:p>
                  <w:p w14:paraId="72ABC912" w14:textId="77777777" w:rsidR="003E13ED" w:rsidRDefault="003E13E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0E9562" wp14:editId="4885911D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8BE5FA" w14:textId="77777777" w:rsidR="003E13ED" w:rsidRDefault="006B2A5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6D026CE7" w14:textId="77777777" w:rsidR="003E13ED" w:rsidRDefault="003E13E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E9562" id="Rectangle 10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178BE5FA" w14:textId="77777777" w:rsidR="003E13ED" w:rsidRDefault="006B2A5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6D026CE7" w14:textId="77777777" w:rsidR="003E13ED" w:rsidRDefault="003E13E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71CEE6F" wp14:editId="3BF3FD8E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3" name="image1.gif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FFD" w14:textId="77777777" w:rsidR="003E13ED" w:rsidRDefault="006B2A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682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1A52F346" wp14:editId="154FAAE6">
          <wp:extent cx="7775033" cy="1293660"/>
          <wp:effectExtent l="0" t="0" r="0" b="1905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33" cy="129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C767" w14:textId="77777777" w:rsidR="00016524" w:rsidRDefault="00016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ED"/>
    <w:rsid w:val="00016524"/>
    <w:rsid w:val="000D3DBC"/>
    <w:rsid w:val="003E13ED"/>
    <w:rsid w:val="006B2A5E"/>
    <w:rsid w:val="00901A98"/>
    <w:rsid w:val="00DB26F6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959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22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s81gGGad0YYGa3e9JfOmFCXuA==">AMUW2mX9iLqY5te8FXRosUhcOS6OvzyT8NrahpAE/GOyXW8gqyGeNnLfyQ5UeL1DQqxVyHrznee499ITet8Om912DUvkmf5nYMInL8Tv3jX6hG2l8p099ZF1uPDqHb/GcimrKvJjUBqor+LEUY5scusBE9Mf0J6nSPsAev6Ja+BJvQf3oVGl1wY=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4</cp:revision>
  <dcterms:created xsi:type="dcterms:W3CDTF">2021-11-02T17:49:00Z</dcterms:created>
  <dcterms:modified xsi:type="dcterms:W3CDTF">2022-12-12T18:17:00Z</dcterms:modified>
</cp:coreProperties>
</file>